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9F68" w14:textId="77777777" w:rsidR="0027317B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09EF29E4" wp14:editId="3726D55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6051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61FBE" w14:textId="77777777" w:rsidR="0027317B" w:rsidRDefault="0027317B">
      <w:pPr>
        <w:spacing w:before="58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</w:p>
    <w:p w14:paraId="754C7005" w14:textId="77777777" w:rsidR="0027317B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Regulamin rekrutacji i udziału w projekcie</w:t>
      </w:r>
    </w:p>
    <w:p w14:paraId="10727245" w14:textId="77777777" w:rsidR="0027317B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nr </w:t>
      </w:r>
      <w:r>
        <w:rPr>
          <w:rFonts w:eastAsia="Times New Roman"/>
          <w:b/>
          <w:bCs/>
          <w:kern w:val="0"/>
          <w:lang w:eastAsia="pl-PL"/>
          <w14:ligatures w14:val="none"/>
        </w:rPr>
        <w:t>FEMP.06.33-IP.01-1525/24</w:t>
      </w:r>
    </w:p>
    <w:p w14:paraId="11967DB0" w14:textId="77777777" w:rsidR="0027317B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bookmarkStart w:id="0" w:name="_Hlk183592882"/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„</w:t>
      </w:r>
      <w:bookmarkEnd w:id="0"/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Wsparcie usług społecznych w Gminie Chełmiec”</w:t>
      </w:r>
    </w:p>
    <w:p w14:paraId="55607A64" w14:textId="77777777" w:rsidR="0027317B" w:rsidRDefault="0027317B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714423AB" w14:textId="77777777" w:rsidR="0027317B" w:rsidRDefault="00000000">
      <w:pPr>
        <w:widowControl w:val="0"/>
        <w:spacing w:before="58" w:afterAutospacing="1" w:line="360" w:lineRule="auto"/>
        <w:rPr>
          <w:rFonts w:eastAsia="Times New Roman"/>
          <w:bCs/>
          <w:color w:val="000000"/>
          <w:kern w:val="0"/>
          <w:lang w:eastAsia="pl-PL"/>
          <w14:ligatures w14:val="none"/>
        </w:rPr>
      </w:pPr>
      <w:bookmarkStart w:id="1" w:name="_Hlk183593613"/>
      <w:r>
        <w:rPr>
          <w:rFonts w:eastAsia="Times New Roman"/>
          <w:bCs/>
          <w:color w:val="000000"/>
          <w:kern w:val="0"/>
          <w:lang w:eastAsia="pl-PL"/>
          <w14:ligatures w14:val="none"/>
        </w:rPr>
        <w:t>realizowanym przez</w:t>
      </w:r>
      <w:bookmarkStart w:id="2" w:name="_Hlk179664592"/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Gminę Chełm</w:t>
      </w:r>
      <w:bookmarkEnd w:id="2"/>
      <w:r>
        <w:rPr>
          <w:rFonts w:eastAsia="Times New Roman"/>
          <w:bCs/>
          <w:color w:val="000000"/>
          <w:kern w:val="0"/>
          <w:lang w:eastAsia="pl-PL"/>
          <w14:ligatures w14:val="none"/>
        </w:rPr>
        <w:t>iec - Gminny Ośrodek Pomocy Społecznej w Chełmcu w ramach programu „Fundusze Europejskie dla Małopolski 2021-2027”, Priorytet 6 Fundusze europejskie dla rynku pracy, edukacji i włączenia społecznego, Działanie 6.</w:t>
      </w:r>
      <w:bookmarkEnd w:id="1"/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33 Wsparcie usług społecznych w regionie- ZIT,  Typ projektu C Usługi zgodne z zasadą </w:t>
      </w:r>
      <w:proofErr w:type="spellStart"/>
      <w:r>
        <w:rPr>
          <w:rFonts w:eastAsia="Times New Roman"/>
          <w:bCs/>
          <w:color w:val="000000"/>
          <w:kern w:val="0"/>
          <w:lang w:eastAsia="pl-PL"/>
          <w14:ligatures w14:val="none"/>
        </w:rPr>
        <w:t>deinstytucjonalizacji</w:t>
      </w:r>
      <w:proofErr w:type="spellEnd"/>
      <w:r>
        <w:rPr>
          <w:rFonts w:eastAsia="Times New Roman"/>
          <w:bCs/>
          <w:color w:val="000000"/>
          <w:kern w:val="0"/>
          <w:lang w:eastAsia="pl-PL"/>
          <w14:ligatures w14:val="none"/>
        </w:rPr>
        <w:t>, w zakresie zapewnienia opieki osobom potrzebującym wsparcia w codziennym funkcjonowaniu, w tym ze względu na wiek lub usługi w zakresie wsparcia opiekunów nieformalnych,  współfinansowanego ze środków Unii Europejskiej w ramach Europejskiego Funduszu Społecznego Plus.</w:t>
      </w:r>
    </w:p>
    <w:p w14:paraId="5E19530D" w14:textId="77777777" w:rsidR="0027317B" w:rsidRDefault="00000000">
      <w:pPr>
        <w:spacing w:after="0" w:line="360" w:lineRule="auto"/>
        <w:jc w:val="center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§1</w:t>
      </w:r>
    </w:p>
    <w:p w14:paraId="0C940459" w14:textId="77777777" w:rsidR="0027317B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Postanowienia ogólne</w:t>
      </w:r>
    </w:p>
    <w:p w14:paraId="25779004" w14:textId="77777777" w:rsidR="0027317B" w:rsidRDefault="0027317B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76DCC071" w14:textId="77777777" w:rsidR="0027317B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Niniejszy Regulamin określa proces naboru i warunki uczestnictwa osób w projekcie „Wsparcie usług społecznych w Gminie Chełmiec”</w:t>
      </w:r>
    </w:p>
    <w:p w14:paraId="0DCFAAD6" w14:textId="5ED7ABE6" w:rsidR="0027317B" w:rsidRDefault="00000000">
      <w:pPr>
        <w:pStyle w:val="Akapitzlist"/>
        <w:numPr>
          <w:ilvl w:val="0"/>
          <w:numId w:val="4"/>
        </w:numPr>
        <w:spacing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Projekt, o którym mowa w punkcie 1 realizowany jest przez Gminę Chełmiec – Gminny Ośrodek Pomocy Społecznej w Chełmcu w okresie od 01.0</w:t>
      </w:r>
      <w:r w:rsidR="0055278C">
        <w:rPr>
          <w:rFonts w:eastAsia="Times New Roman"/>
          <w:bCs/>
          <w:color w:val="000000"/>
          <w:kern w:val="0"/>
          <w:lang w:eastAsia="pl-PL"/>
          <w14:ligatures w14:val="none"/>
        </w:rPr>
        <w:t>6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.2025 r. do 30.06.2029 r. </w:t>
      </w:r>
    </w:p>
    <w:p w14:paraId="72D989EA" w14:textId="77777777" w:rsidR="0027317B" w:rsidRDefault="00000000">
      <w:pPr>
        <w:spacing w:after="0" w:line="360" w:lineRule="auto"/>
        <w:ind w:left="4411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§2</w:t>
      </w:r>
    </w:p>
    <w:p w14:paraId="1E8CBC5D" w14:textId="77777777" w:rsidR="0027317B" w:rsidRDefault="0000000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Definicje</w:t>
      </w:r>
    </w:p>
    <w:p w14:paraId="1822F40F" w14:textId="77777777" w:rsidR="0027317B" w:rsidRDefault="0027317B">
      <w:pPr>
        <w:jc w:val="center"/>
        <w:rPr>
          <w:b/>
          <w:bCs/>
          <w:lang w:eastAsia="pl-PL"/>
        </w:rPr>
      </w:pPr>
    </w:p>
    <w:p w14:paraId="0FF9A6BD" w14:textId="77777777" w:rsidR="0027317B" w:rsidRDefault="00000000">
      <w:pPr>
        <w:spacing w:before="19" w:afterAutospacing="1" w:line="360" w:lineRule="auto"/>
        <w:ind w:left="317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Ilekroć w Regulaminie jest mowa o:</w:t>
      </w:r>
    </w:p>
    <w:p w14:paraId="777E587B" w14:textId="77777777" w:rsidR="0027317B" w:rsidRDefault="00000000">
      <w:pPr>
        <w:numPr>
          <w:ilvl w:val="0"/>
          <w:numId w:val="1"/>
        </w:numPr>
        <w:tabs>
          <w:tab w:val="left" w:pos="739"/>
        </w:tabs>
        <w:spacing w:after="0" w:line="360" w:lineRule="auto"/>
        <w:ind w:left="739" w:hanging="336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Projekcie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projekt „Wsparcie usług społecznych w Gminie Chełmiec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”, realizowany na podstawie Umowy o dofinansowanie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lastRenderedPageBreak/>
        <w:t>Projektu w ramach programu Fundusze Europejskie dla Małopolski 2021-2027 nr projektu FEMP.06.33-IP.01-1525/24</w:t>
      </w:r>
    </w:p>
    <w:p w14:paraId="45154CE3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Beneficjencie –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 Gminę Chełmiec</w:t>
      </w:r>
    </w:p>
    <w:p w14:paraId="5D337103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Realizatorze projektu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Gminny Ośrodek Pomocy Społecznej w Chełmcu (GOPS).</w:t>
      </w:r>
    </w:p>
    <w:p w14:paraId="1983640C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Uczestniku/Uczestniczce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osobę zakwalifikowaną do uczestnictwa w Projekcie, korzystającą ze wsparcia oferowanego w ramach Projektu.</w:t>
      </w:r>
    </w:p>
    <w:p w14:paraId="60A1DFAC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Kandydacie/Kandydatce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rozumieć przez to osobę, która zadeklarowała chęć udziału w Projekcie poprzez złożenie odpowiedniego formularza zgłoszeniowego, jednak nie została jeszcze zakwalifikowana do udziału w Projekcie.</w:t>
      </w:r>
    </w:p>
    <w:p w14:paraId="3D0EB5FB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FE PŻ – </w:t>
      </w:r>
      <w:r>
        <w:rPr>
          <w:rFonts w:eastAsia="Times New Roman"/>
          <w:color w:val="000000"/>
          <w:kern w:val="0"/>
          <w:lang w:eastAsia="pl-PL"/>
          <w14:ligatures w14:val="none"/>
        </w:rPr>
        <w:t>należy przez to rozumieć Fundusze Europejskie Pomoc Żywnościowa, w ramach którego klienci Gminnego Ośrodka Pomocy Społecznej w Chełmcu otrzymują pomoc w postaci produktów żywnościowych.</w:t>
      </w:r>
    </w:p>
    <w:p w14:paraId="7868389E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Komisji Rekrutacyjnej –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/>
          <w:color w:val="000000"/>
          <w:kern w:val="0"/>
          <w:lang w:eastAsia="pl-PL"/>
          <w14:ligatures w14:val="none"/>
        </w:rPr>
        <w:t>zespół powołany do przeprowadzenia rekrutacji uczestników/uczestniczek projektu w składzie: kierownik/kierowniczka projektu, pracownik GOPS, pracownik socjalny lub psycholog/psycholożka.</w:t>
      </w:r>
    </w:p>
    <w:p w14:paraId="51510ED1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Placówka dziennej opieki-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placówka zapewniająca dzienną opiekę i aktywizację osobom wymagającym wsparcia w codziennym funkcjonowaniu</w:t>
      </w:r>
    </w:p>
    <w:p w14:paraId="2DB246DD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Zespół terapeutyczny-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zespół składający się z pracownika socjalnego, opiekuna  oraz fizjoterapeuty powołany do opracowania i monitorowania realizacji  Indywidualnych planów działania.</w:t>
      </w:r>
    </w:p>
    <w:p w14:paraId="2B554515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Osoba potrzebująca wsparcia w 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>-osoba, która ze względu na wiek, stan zdrowia lub niepełnosprawność wymaga opieki lub wsparcia w codziennym funkcjonowaniu. Osoba która uzyskała min. 3 pkt w kwestionariuszu oceny wsparcia i opieki,</w:t>
      </w:r>
    </w:p>
    <w:p w14:paraId="01480455" w14:textId="77777777" w:rsidR="0027317B" w:rsidRDefault="00000000">
      <w:pPr>
        <w:numPr>
          <w:ilvl w:val="0"/>
          <w:numId w:val="1"/>
        </w:numPr>
        <w:spacing w:after="0" w:line="360" w:lineRule="auto"/>
        <w:ind w:left="720" w:hanging="360"/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Opiekun faktyczny (nieformalny)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- osoba opiekująca się osobą potrzebującą wsparcia w codziennym funkcjonowaniu, niebędąca opiekunem formalnym (zawodowym) i niepobierająca wynagrodzenia z tyt. sprawowania takiej opieki </w:t>
      </w:r>
    </w:p>
    <w:p w14:paraId="42DAF237" w14:textId="77777777" w:rsidR="0027317B" w:rsidRDefault="0027317B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648B10CE" w14:textId="77777777" w:rsidR="0027317B" w:rsidRDefault="0027317B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4610988F" w14:textId="77777777" w:rsidR="0027317B" w:rsidRDefault="0027317B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05B98B1B" w14:textId="77777777" w:rsidR="0027317B" w:rsidRDefault="0027317B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3A1A4687" w14:textId="77777777" w:rsidR="0027317B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bookmarkStart w:id="3" w:name="_Hlk183593679"/>
      <w:r>
        <w:rPr>
          <w:rFonts w:eastAsia="Times New Roman"/>
          <w:b/>
          <w:kern w:val="0"/>
          <w:lang w:eastAsia="pl-PL"/>
          <w14:ligatures w14:val="none"/>
        </w:rPr>
        <w:t>§ 3</w:t>
      </w:r>
      <w:bookmarkEnd w:id="3"/>
    </w:p>
    <w:p w14:paraId="1D1079F8" w14:textId="77777777" w:rsidR="0027317B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Założenia projektu</w:t>
      </w:r>
    </w:p>
    <w:p w14:paraId="1C23D92A" w14:textId="77777777" w:rsidR="0027317B" w:rsidRDefault="0027317B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264EF155" w14:textId="77777777" w:rsidR="0027317B" w:rsidRDefault="00000000">
      <w:pPr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Celem głównym projektu jest zapobieganie występowaniu oraz niwelowanie przejawów wykluczenia społecznego, kulturowego i ekonomicznego wśród osób wymagających wsparcia w codziennym funkcjonowaniu, w tym ze względu na wiek, niepełnosprawność, zaburzenia psychiczne oraz wsparcie dla opiekunów osób wymagających wsparcia w codziennym funkcjonowaniu poprzez utworzenie oraz działalność placówki zapewniającej dzienną opiekę i aktywizację dla 60 osób ( w tym 33 kobiet). </w:t>
      </w:r>
    </w:p>
    <w:p w14:paraId="3D8D11E3" w14:textId="77777777" w:rsidR="0027317B" w:rsidRDefault="00000000">
      <w:pPr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Projekt skierowany jest do osób zamieszkujących  na terenie Gminy Chełmiec (województwo małopolskie) wymagających wsparcia w codziennym funkcjonowaniu, w tym ze względu na wiek, chorobę lub niepełnosprawność wymagają częściowej opieki i pomocy w zaspokajaniu niezbędnych potrzeb życiowych, w szczególności do osób starszych w tym osób cierpiących na zespoły otępienne a także do opiekunów nieformalnych tychże osób. </w:t>
      </w:r>
    </w:p>
    <w:p w14:paraId="67F3FA4B" w14:textId="77777777" w:rsidR="0027317B" w:rsidRDefault="00000000">
      <w:pPr>
        <w:numPr>
          <w:ilvl w:val="0"/>
          <w:numId w:val="2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Projekt  będzie obejmował następujące typy działań:</w:t>
      </w:r>
    </w:p>
    <w:p w14:paraId="15D5FE5E" w14:textId="77777777" w:rsidR="0027317B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opiekuńczo-pielęgnacyjne rozumiane jako usługi opiekuńcze zgodnie z ustawą z dnia 12 marca 2004 r. o pomocy społecznej  w tym:</w:t>
      </w:r>
    </w:p>
    <w:p w14:paraId="4D8C1DEF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zaspokojenie potrzeb życiowych,</w:t>
      </w:r>
    </w:p>
    <w:p w14:paraId="13654619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pielęgnacyjne,</w:t>
      </w:r>
    </w:p>
    <w:p w14:paraId="2F3EF29E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zapewnienie minimum jednego ciepłego posiłku,</w:t>
      </w:r>
    </w:p>
    <w:p w14:paraId="1CEE6075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dowóz uczestników do placówki,</w:t>
      </w:r>
    </w:p>
    <w:p w14:paraId="7FF71FCC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poradnictwo i wsparcie w rozwiązywaniu trudnych sytuacji życiowych oraz bieżących spraw życia codziennego,</w:t>
      </w:r>
    </w:p>
    <w:p w14:paraId="468BD742" w14:textId="77777777" w:rsidR="0027317B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proofErr w:type="spellStart"/>
      <w:r>
        <w:rPr>
          <w:rFonts w:eastAsia="Times New Roman"/>
          <w:kern w:val="0"/>
          <w:lang w:eastAsia="pl-PL"/>
          <w14:ligatures w14:val="none"/>
        </w:rPr>
        <w:t>teleopieka</w:t>
      </w:r>
      <w:proofErr w:type="spellEnd"/>
    </w:p>
    <w:p w14:paraId="7DCDEC71" w14:textId="77777777" w:rsidR="0027317B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terapeutyczne prowadzone w formie indywidualnej pracy terapeutycznej jak i zajęć grupowych:</w:t>
      </w:r>
    </w:p>
    <w:p w14:paraId="5FF4B9B6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-terapia ruchowa,</w:t>
      </w:r>
    </w:p>
    <w:p w14:paraId="4A857553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-arteterapia, </w:t>
      </w:r>
    </w:p>
    <w:p w14:paraId="7CF2D4CE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-muzykoterapia, </w:t>
      </w:r>
    </w:p>
    <w:p w14:paraId="0ADAD302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-biblioterapia, </w:t>
      </w:r>
    </w:p>
    <w:p w14:paraId="07DDA40F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 xml:space="preserve">-choreoterapia, </w:t>
      </w:r>
    </w:p>
    <w:p w14:paraId="5CEB8CFE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-terapia kulinarna,</w:t>
      </w:r>
    </w:p>
    <w:p w14:paraId="538CD94B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-terapia reminiscencyjna,</w:t>
      </w:r>
    </w:p>
    <w:p w14:paraId="5D78F719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</w:t>
      </w:r>
      <w:proofErr w:type="spellStart"/>
      <w:r>
        <w:rPr>
          <w:rFonts w:eastAsia="Times New Roman"/>
          <w:kern w:val="0"/>
          <w:lang w:eastAsia="pl-PL"/>
          <w14:ligatures w14:val="none"/>
        </w:rPr>
        <w:t>ludoterapia</w:t>
      </w:r>
      <w:proofErr w:type="spellEnd"/>
      <w:r>
        <w:rPr>
          <w:rFonts w:eastAsia="Times New Roman"/>
          <w:kern w:val="0"/>
          <w:lang w:eastAsia="pl-PL"/>
          <w14:ligatures w14:val="none"/>
        </w:rPr>
        <w:t>,</w:t>
      </w:r>
    </w:p>
    <w:p w14:paraId="04AC66A8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-ergoterapia,</w:t>
      </w:r>
    </w:p>
    <w:p w14:paraId="64EAF613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-cyfryzacja seniorów, </w:t>
      </w:r>
    </w:p>
    <w:p w14:paraId="24EF15D7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-trening podtrzymywania umiejętności dbania o higienę i wygląd,</w:t>
      </w:r>
    </w:p>
    <w:p w14:paraId="032591E8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-trening umiejętności społecznych, </w:t>
      </w:r>
    </w:p>
    <w:p w14:paraId="535B189E" w14:textId="77777777" w:rsidR="0027317B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wspomagające:</w:t>
      </w:r>
    </w:p>
    <w:p w14:paraId="68CC4D19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-informacja, edukacja, wsparcie i poradnictwo zarówno dla uczestników, jaki ich rodzin, </w:t>
      </w:r>
    </w:p>
    <w:p w14:paraId="00B6B7EA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-pomoc psychologiczna, </w:t>
      </w:r>
    </w:p>
    <w:p w14:paraId="7CBA3AD6" w14:textId="77777777" w:rsidR="0027317B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-praca socjalna</w:t>
      </w:r>
    </w:p>
    <w:p w14:paraId="0F7011BE" w14:textId="77777777" w:rsidR="0027317B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Wsparcie w ramach projektu realizowane będzie w oparciu o Indywidualne Plany Działania (załącznik nr 12) opracowane dla każdego uczestnika przez zespół terapeutyczny. </w:t>
      </w:r>
    </w:p>
    <w:p w14:paraId="5965578D" w14:textId="77777777" w:rsidR="0027317B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Za usługi realizowane w ramach projektu Uczestnik będzie ponosił częściową odpłatność. </w:t>
      </w:r>
    </w:p>
    <w:p w14:paraId="1FDC9889" w14:textId="77777777" w:rsidR="0027317B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Odpłatności za usługi, zasady zwolnienia z odpłatności oraz tryb pobierania odpłatności zostaną ustalone w Regulaminie Placówki Wsparcia Dziennego przyjętym przez Radę Gminy Chełmiec. </w:t>
      </w:r>
    </w:p>
    <w:p w14:paraId="6CD49137" w14:textId="77777777" w:rsidR="0027317B" w:rsidRDefault="0027317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31D3D5D4" w14:textId="77777777" w:rsidR="0027317B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§ 4</w:t>
      </w:r>
    </w:p>
    <w:p w14:paraId="26BF00C1" w14:textId="77777777" w:rsidR="0027317B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Zgłoszenie udziału w projekcie</w:t>
      </w:r>
    </w:p>
    <w:p w14:paraId="088CC4AF" w14:textId="77777777" w:rsidR="0027317B" w:rsidRDefault="0027317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1B621583" w14:textId="77777777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Rekrutacja do udziału w projekcie prowadzona będzie cyklicznie co 6 miesięcy (w przypadku wolnych miejsc) i trwać będzie 30 dni. </w:t>
      </w:r>
    </w:p>
    <w:p w14:paraId="1CE01550" w14:textId="3368025F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I rekrutacja przeprowadzona będzie w okresie od 1 </w:t>
      </w:r>
      <w:r w:rsidR="0055278C">
        <w:rPr>
          <w:rFonts w:eastAsia="Times New Roman"/>
          <w:kern w:val="0"/>
          <w:lang w:eastAsia="pl-PL"/>
          <w14:ligatures w14:val="none"/>
        </w:rPr>
        <w:t>sierpnia</w:t>
      </w:r>
      <w:r>
        <w:rPr>
          <w:rFonts w:eastAsia="Times New Roman"/>
          <w:kern w:val="0"/>
          <w:lang w:eastAsia="pl-PL"/>
          <w14:ligatures w14:val="none"/>
        </w:rPr>
        <w:t xml:space="preserve"> 2025 r. do 3</w:t>
      </w:r>
      <w:r w:rsidR="0055278C">
        <w:rPr>
          <w:rFonts w:eastAsia="Times New Roman"/>
          <w:kern w:val="0"/>
          <w:lang w:eastAsia="pl-PL"/>
          <w14:ligatures w14:val="none"/>
        </w:rPr>
        <w:t>1</w:t>
      </w:r>
      <w:r>
        <w:rPr>
          <w:rFonts w:eastAsia="Times New Roman"/>
          <w:kern w:val="0"/>
          <w:lang w:eastAsia="pl-PL"/>
          <w14:ligatures w14:val="none"/>
        </w:rPr>
        <w:t xml:space="preserve"> </w:t>
      </w:r>
      <w:r w:rsidR="0055278C">
        <w:rPr>
          <w:rFonts w:eastAsia="Times New Roman"/>
          <w:kern w:val="0"/>
          <w:lang w:eastAsia="pl-PL"/>
          <w14:ligatures w14:val="none"/>
        </w:rPr>
        <w:t>sierpnia</w:t>
      </w:r>
      <w:r>
        <w:rPr>
          <w:rFonts w:eastAsia="Times New Roman"/>
          <w:kern w:val="0"/>
          <w:lang w:eastAsia="pl-PL"/>
          <w14:ligatures w14:val="none"/>
        </w:rPr>
        <w:t xml:space="preserve"> 2025 r. </w:t>
      </w:r>
    </w:p>
    <w:p w14:paraId="5B9E65EB" w14:textId="77777777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przyczyn niezależnych od Realizatora planowane terminy poszczególnych edycji rekrutacji mogą ulec zmianie.</w:t>
      </w:r>
    </w:p>
    <w:p w14:paraId="66B8C9A0" w14:textId="77777777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Celem zgłoszenia do projektu zainteresowani kandydaci/ kandydatki:</w:t>
      </w:r>
    </w:p>
    <w:p w14:paraId="5A1BF67C" w14:textId="77777777" w:rsidR="0027317B" w:rsidRDefault="00000000">
      <w:pPr>
        <w:pStyle w:val="Akapitzlist"/>
        <w:spacing w:after="0" w:line="360" w:lineRule="auto"/>
        <w:ind w:left="1440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Dot. Osoby wymagającej wsparcia w codziennym funkcjonowaniu:</w:t>
      </w:r>
    </w:p>
    <w:p w14:paraId="7DCBDA72" w14:textId="77777777" w:rsidR="0027317B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wypełniają formularz rekrutacyjny, stanowiący: załącznik nr 1 do regulaminu</w:t>
      </w:r>
    </w:p>
    <w:p w14:paraId="10883ABB" w14:textId="77777777" w:rsidR="0027317B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wypełniają kwestionariusz oceny potrzeby wsparcia i opieki stanowiący załącznik nr 3 do regulaminu,</w:t>
      </w:r>
    </w:p>
    <w:p w14:paraId="5541E063" w14:textId="77777777" w:rsidR="0027317B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przedkładają zaświadczenie lekarskie stanowiące załącznik nr 4 do regulaminu, </w:t>
      </w:r>
    </w:p>
    <w:p w14:paraId="5B4A289B" w14:textId="77777777" w:rsidR="0027317B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składają formularz wraz z wymaganymi załącznikami do biura projektu, mieszczącego się w Gminnym Ośrodku Pomocy Społecznej w Chełmcu ul. </w:t>
      </w:r>
      <w:proofErr w:type="spellStart"/>
      <w:r>
        <w:rPr>
          <w:rFonts w:eastAsia="Times New Roman"/>
          <w:kern w:val="0"/>
          <w:lang w:eastAsia="pl-PL"/>
          <w14:ligatures w14:val="none"/>
        </w:rPr>
        <w:t>Marcinkowicka</w:t>
      </w:r>
      <w:proofErr w:type="spellEnd"/>
      <w:r>
        <w:rPr>
          <w:rFonts w:eastAsia="Times New Roman"/>
          <w:kern w:val="0"/>
          <w:lang w:eastAsia="pl-PL"/>
          <w14:ligatures w14:val="none"/>
        </w:rPr>
        <w:t xml:space="preserve"> 6, 33-395 Chełmiec osobiście, pocztą, za pośrednictwem pracownika GOPS, lub mailowo na adres wus@chelmiec.pl. Decyduje data wpływu dokumentów do biura. </w:t>
      </w:r>
    </w:p>
    <w:p w14:paraId="470498B3" w14:textId="77777777" w:rsidR="0027317B" w:rsidRDefault="00000000">
      <w:pPr>
        <w:pStyle w:val="Akapitzlist"/>
        <w:spacing w:after="0" w:line="360" w:lineRule="auto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opiekuna osoby wymagającej wsparcia w codziennym funkcjonowaniu: </w:t>
      </w:r>
    </w:p>
    <w:p w14:paraId="1662F56E" w14:textId="77777777" w:rsidR="0027317B" w:rsidRDefault="00000000">
      <w:pPr>
        <w:pStyle w:val="Akapitzlist"/>
        <w:numPr>
          <w:ilvl w:val="1"/>
          <w:numId w:val="12"/>
        </w:numPr>
        <w:spacing w:after="0" w:line="360" w:lineRule="auto"/>
      </w:pPr>
      <w:r>
        <w:rPr>
          <w:rFonts w:eastAsia="Times New Roman"/>
          <w:kern w:val="0"/>
          <w:lang w:eastAsia="pl-PL"/>
          <w14:ligatures w14:val="none"/>
        </w:rPr>
        <w:t>wypełniają formularz rekrutacyjny, stanowiący: załącznik nr 2 do regulaminu,</w:t>
      </w:r>
    </w:p>
    <w:p w14:paraId="6D6E2DBD" w14:textId="77777777" w:rsidR="0027317B" w:rsidRDefault="00000000">
      <w:pPr>
        <w:pStyle w:val="Akapitzlist"/>
        <w:numPr>
          <w:ilvl w:val="1"/>
          <w:numId w:val="1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wypełniają kwestionariusz oceny potrzeby wsparcia i opieki stanowiący załącznik nr 3 do regulaminu, uwzględniając dane osoby nad którą sprawują opiekę, </w:t>
      </w:r>
    </w:p>
    <w:p w14:paraId="36DD8F04" w14:textId="77777777" w:rsidR="0027317B" w:rsidRDefault="00000000">
      <w:pPr>
        <w:pStyle w:val="Akapitzlist"/>
        <w:numPr>
          <w:ilvl w:val="1"/>
          <w:numId w:val="1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składają formularz wraz z wymaganymi załącznikami do biura projektu, mieszczącego się w Gminnym Ośrodku Pomocy Społecznej w Chełmcu           ul. </w:t>
      </w:r>
      <w:proofErr w:type="spellStart"/>
      <w:r>
        <w:rPr>
          <w:rFonts w:eastAsia="Times New Roman"/>
          <w:kern w:val="0"/>
          <w:lang w:eastAsia="pl-PL"/>
          <w14:ligatures w14:val="none"/>
        </w:rPr>
        <w:t>Marcinkowicka</w:t>
      </w:r>
      <w:proofErr w:type="spellEnd"/>
      <w:r>
        <w:rPr>
          <w:rFonts w:eastAsia="Times New Roman"/>
          <w:kern w:val="0"/>
          <w:lang w:eastAsia="pl-PL"/>
          <w14:ligatures w14:val="none"/>
        </w:rPr>
        <w:t xml:space="preserve"> 6, 33-395 Chełmiec osobiście, pocztą, za pośrednictwem pracownika GOPS, lub mailowo na adres wus@chelmiec.pl. Decyduje data wpływu dokumentów do biura. </w:t>
      </w:r>
    </w:p>
    <w:p w14:paraId="6CC460E5" w14:textId="77777777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Dokumenty rekrutacyjne dostępne są w Urzędzie Gminy Chełmiec                          ul. Papieska 2, 33-395 Chełmiec, Gminnym Ośrodku Pomocy Społecznej                w Chełmcu ul. </w:t>
      </w:r>
      <w:proofErr w:type="spellStart"/>
      <w:r>
        <w:rPr>
          <w:rFonts w:eastAsia="Times New Roman"/>
          <w:kern w:val="0"/>
          <w:lang w:eastAsia="pl-PL"/>
          <w14:ligatures w14:val="none"/>
        </w:rPr>
        <w:t>Marcinkowicka</w:t>
      </w:r>
      <w:proofErr w:type="spellEnd"/>
      <w:r>
        <w:rPr>
          <w:rFonts w:eastAsia="Times New Roman"/>
          <w:kern w:val="0"/>
          <w:lang w:eastAsia="pl-PL"/>
          <w14:ligatures w14:val="none"/>
        </w:rPr>
        <w:t xml:space="preserve"> 6, 33-395 Chełmiec oraz na stronie internetowej  Gminy Chełmiec: </w:t>
      </w:r>
      <w:hyperlink r:id="rId9">
        <w:r>
          <w:rPr>
            <w:rFonts w:eastAsia="Times New Roman"/>
            <w:color w:val="000080"/>
            <w:kern w:val="0"/>
            <w:u w:val="single"/>
            <w:lang w:eastAsia="pl-PL"/>
            <w14:ligatures w14:val="none"/>
          </w:rPr>
          <w:t>www.chelmiec.pl</w:t>
        </w:r>
      </w:hyperlink>
      <w:r>
        <w:rPr>
          <w:rFonts w:eastAsia="Times New Roman"/>
          <w:kern w:val="0"/>
          <w:lang w:eastAsia="pl-PL"/>
          <w14:ligatures w14:val="none"/>
        </w:rPr>
        <w:t>, Gminnego Ośrodka Pomocy Społecznej: www.gops.chlemiec.pl</w:t>
      </w:r>
    </w:p>
    <w:p w14:paraId="44C6263B" w14:textId="77777777" w:rsidR="0027317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Jeżeli kandydat/kandydatka potrzebuje pomocy w wypełnieniu dokumentów, zgłasza ten fakt do biura projektu – wówczas pracownik socjalny  udzieli wsparcia w wypełnieniu formularza, w tym w domu zainteresowanej osoby.</w:t>
      </w:r>
    </w:p>
    <w:p w14:paraId="00B574C9" w14:textId="77777777" w:rsidR="0027317B" w:rsidRDefault="0027317B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4C4E0435" w14:textId="77777777" w:rsidR="0027317B" w:rsidRDefault="0027317B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8044024" w14:textId="77777777" w:rsidR="0027317B" w:rsidRDefault="0027317B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061D970C" w14:textId="77777777" w:rsidR="0027317B" w:rsidRDefault="0027317B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38386567" w14:textId="77777777" w:rsidR="0027317B" w:rsidRDefault="0027317B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696E32D" w14:textId="77777777" w:rsidR="0027317B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§ 5</w:t>
      </w:r>
    </w:p>
    <w:p w14:paraId="45962F7B" w14:textId="77777777" w:rsidR="0027317B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Ocena złożonych dokumentów</w:t>
      </w:r>
    </w:p>
    <w:p w14:paraId="2DA85E5F" w14:textId="77777777" w:rsidR="0027317B" w:rsidRDefault="0027317B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2F393070" w14:textId="77777777" w:rsidR="0027317B" w:rsidRDefault="00000000">
      <w:pPr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Złożone dokumenty w pierwszej kolejności zostaną zweryfikowane przez Komisję Rekrutacyjną pod </w:t>
      </w: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kątem formalnym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w następującym zakresie: </w:t>
      </w:r>
    </w:p>
    <w:p w14:paraId="40040EEE" w14:textId="77777777" w:rsidR="0027317B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wypełnienie i złożenie przez kandydata/kandydatkę formularza rekrutacyjnego wraz z wymaganymi załącznikami do biura projektu;</w:t>
      </w:r>
    </w:p>
    <w:p w14:paraId="76BD9CEB" w14:textId="77777777" w:rsidR="0027317B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zamieszkanie przez kandydata/kandydatkę na terenie Gminy Chełmiec  – weryfikowane na postawie zaświadczenia z UG lub GOPS;</w:t>
      </w:r>
    </w:p>
    <w:p w14:paraId="6339E91E" w14:textId="77777777" w:rsidR="0027317B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potrzeby kandydata/kandydatki w zakresie wsparcia w codziennym funkcjonowaniu. To kryterium uznaje się za spełnione jeśli osoba rekrutowana zgodnie z kwestionariuszem oceny wsparcia i opieki otrzyma minimum 3 pkt.  Przyjmuje się , iż osoba która w kwestionariuszu uzyskała powyżej 15 pkt, nie kwalifikuje się do udziału w projekcie. </w:t>
      </w:r>
    </w:p>
    <w:p w14:paraId="3FB10694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 ramach weryfikacji formalnej sprawdzane jest złożenie wymaganych druków na obowiązujących wzorach, w wymaganym terminie, poprawność uzupełnienia, złożenie podpisów (ręcznych).</w:t>
      </w:r>
    </w:p>
    <w:p w14:paraId="05563E13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W przypadku braków/ błędów kandydat/kandydatka zostanie poproszony/a o poprawę/ uzupełnienia formalne. Dopuszcza się dwukrotne uzupełnienie braków formalnych. </w:t>
      </w:r>
    </w:p>
    <w:p w14:paraId="58981E5E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 wyniku weryfikacji formalnej przygotowana zostanie lista kandydatów/kandydatek z nadanym numerem zgłoszenia spełniających wymagania formalne.</w:t>
      </w:r>
    </w:p>
    <w:p w14:paraId="5ED1D037" w14:textId="77777777" w:rsidR="0027317B" w:rsidRDefault="00000000">
      <w:pPr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Osoby spełniające wymogi formalne zostaną poddane ocenie merytorycznej w zakresie tzw. kryteriów premiujących – decydujących o pierwszeństwie pomiędzy różnymi kandydatami/ kandydatkami, w oparciu o liczbę uzyskanych punktów.</w:t>
      </w:r>
    </w:p>
    <w:p w14:paraId="322DC68B" w14:textId="77777777" w:rsidR="0027317B" w:rsidRDefault="00000000">
      <w:pPr>
        <w:numPr>
          <w:ilvl w:val="0"/>
          <w:numId w:val="3"/>
        </w:numPr>
        <w:spacing w:after="0" w:line="360" w:lineRule="auto"/>
        <w:ind w:left="0" w:firstLine="0"/>
      </w:pPr>
      <w:r>
        <w:rPr>
          <w:rFonts w:eastAsia="Times New Roman"/>
          <w:kern w:val="0"/>
          <w:lang w:eastAsia="pl-PL"/>
          <w14:ligatures w14:val="none"/>
        </w:rPr>
        <w:t>Preferowane będą osoby, które spełniają następujące kryteria premiujące:</w:t>
      </w:r>
    </w:p>
    <w:p w14:paraId="21267FF1" w14:textId="77777777" w:rsidR="0027317B" w:rsidRDefault="00000000">
      <w:pPr>
        <w:spacing w:after="0" w:line="360" w:lineRule="auto"/>
        <w:ind w:left="720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osoby wymagającej wsparcia w codziennym funkcjonowaniu: </w:t>
      </w:r>
    </w:p>
    <w:p w14:paraId="5D06F1ED" w14:textId="77777777" w:rsidR="0027317B" w:rsidRDefault="00000000">
      <w:pPr>
        <w:pStyle w:val="Akapitzlist"/>
        <w:numPr>
          <w:ilvl w:val="0"/>
          <w:numId w:val="7"/>
        </w:numPr>
        <w:spacing w:after="0" w:line="360" w:lineRule="auto"/>
        <w:ind w:left="0" w:firstLine="0"/>
      </w:pPr>
      <w:r>
        <w:rPr>
          <w:rFonts w:eastAsia="Times New Roman"/>
          <w:kern w:val="0"/>
          <w:lang w:eastAsia="pl-PL"/>
          <w14:ligatures w14:val="none"/>
        </w:rPr>
        <w:t>o znacznym lub umiarkowanym stopniu niepełnosprawności – spełnia: 5 pkt, nie spełnia - 0 pkt;</w:t>
      </w:r>
    </w:p>
    <w:p w14:paraId="6E7C05D5" w14:textId="77777777" w:rsidR="0027317B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z niepełnosprawnością sprzężoną, osoby z chorobami psychicznymi, osoby z niepełnosprawnością intelektualną i osoby z całościowymi zaburzeniami rozwojowymi (w rozumieniu zgodnym z Międzynarodową Statystyczną Klasyfikacją Chorób i Problemów Zdrowotnych ICD10) – spełnia: 5 pkt, nie spełnia: 0 pkt;</w:t>
      </w:r>
    </w:p>
    <w:p w14:paraId="26F8BC6F" w14:textId="77777777" w:rsidR="0027317B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korzystające z programu FE PŻ – spełnia: 5 pkt; nie spełnia – 0 pkt;</w:t>
      </w:r>
    </w:p>
    <w:p w14:paraId="2F61B223" w14:textId="77777777" w:rsidR="0027317B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zamieszkujące samotnie – spełnia: 5 pkt; nie spełnia – 0 pkt;</w:t>
      </w:r>
    </w:p>
    <w:p w14:paraId="51FBAAF3" w14:textId="77777777" w:rsidR="0027317B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 kryzysie bezdomności, dotknięte wykluczeniem z dostępu do mieszkań lub zagrożone bezdomnością  – spełnia: 5 pkt; nie spełnia: 0 pkt;</w:t>
      </w:r>
    </w:p>
    <w:p w14:paraId="3EDA1BFF" w14:textId="77777777" w:rsidR="0027317B" w:rsidRDefault="00000000">
      <w:pPr>
        <w:pStyle w:val="Akapitzlist"/>
        <w:spacing w:after="0" w:line="360" w:lineRule="auto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opiekuna osoby wymagającej wsparcia w codziennym funkcjonowaniu: </w:t>
      </w:r>
    </w:p>
    <w:p w14:paraId="5070D8CE" w14:textId="77777777" w:rsidR="0027317B" w:rsidRDefault="00000000">
      <w:pPr>
        <w:pStyle w:val="Akapitzlist"/>
        <w:numPr>
          <w:ilvl w:val="0"/>
          <w:numId w:val="11"/>
        </w:numPr>
        <w:spacing w:after="0" w:line="360" w:lineRule="auto"/>
      </w:pPr>
      <w:r>
        <w:rPr>
          <w:rFonts w:eastAsia="Times New Roman"/>
          <w:kern w:val="0"/>
          <w:lang w:eastAsia="pl-PL"/>
          <w14:ligatures w14:val="none"/>
        </w:rPr>
        <w:t xml:space="preserve">osoba pełniąca opiekę nad osobą wymagającą wsparcia  w codziennym funkcjonowaniu przez min. 2 miesiąca w ciągu roku-  spełnia: 5 pkt, nie spełnia: 0 pkt. </w:t>
      </w:r>
    </w:p>
    <w:p w14:paraId="143A4881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Maksymalna liczba punktów możliwych do uzyskania w ramach kryteriów premiujących wynosi 40. Kandydat/kandydatka musi uzyskać minimum 5 punkt (dot. osób wymagających wsparcia w codziennym funkcjonowaniu)</w:t>
      </w:r>
    </w:p>
    <w:p w14:paraId="1AFC4565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Komisja Rekrutacyjna przeprowadza rozmowę z Kandydatem/kandydatką mająca na celu rozpoznanie sytuacji uczestnika i jego rodziny. Rozmowa utrwalana jest na piśmie w formie kwestionariusza wywiadu stanowiącego załącznik nr  9 do regulaminu. </w:t>
      </w:r>
    </w:p>
    <w:p w14:paraId="5AFF06EF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 przypadku większej liczby chętnych osób niż przewidziano, zostanie utworzona lista rezerwowa. </w:t>
      </w:r>
    </w:p>
    <w:p w14:paraId="04B9F776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Lista rankingowa oraz rezerwowa zostaną opublikowane na stronie internetowej Gminy Chełmiec i Gminnego Ośrodka Pomocy Społecznej w Chełmcu. </w:t>
      </w:r>
    </w:p>
    <w:p w14:paraId="6D572E46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Listy zostaną uszeregowane, zgodnie z liczbą punktów, jaka otrzymają na ocenie merytorycznej. W przypadku takiej samej liczby punktów decydować będzie kolejność zgłoszenia.</w:t>
      </w:r>
    </w:p>
    <w:p w14:paraId="44972D6A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Każda lista zawierać będzie kod rekrutacyjny danego kandydata/kandydatki.</w:t>
      </w:r>
    </w:p>
    <w:p w14:paraId="76B60A41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 wynikach rekrutacji kandydat/ kandydatka zostaną poinformowani telefonicznie i pocztą.</w:t>
      </w:r>
    </w:p>
    <w:p w14:paraId="40B45C25" w14:textId="77777777" w:rsidR="0027317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 xml:space="preserve">Osoba znajdująca się na liście rezerwowej może zostać włączona do projektu według kolejności na liście, w przypadku rezygnacji lub niespełnienia warunków przez osoby wcześniej zakwalifikowane. </w:t>
      </w:r>
    </w:p>
    <w:p w14:paraId="623FCD15" w14:textId="77777777" w:rsidR="0027317B" w:rsidRDefault="00000000">
      <w:pPr>
        <w:pStyle w:val="Akapitzlist"/>
        <w:numPr>
          <w:ilvl w:val="0"/>
          <w:numId w:val="3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uczestnikami/uczestniczkami projektu zostanie zawarta umowa, stanowiąca załącznik nr 10 do regulaminu.</w:t>
      </w:r>
    </w:p>
    <w:p w14:paraId="44AB9012" w14:textId="77777777" w:rsidR="0027317B" w:rsidRDefault="00000000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§ 6</w:t>
      </w:r>
    </w:p>
    <w:p w14:paraId="04C2DC88" w14:textId="77777777" w:rsidR="0027317B" w:rsidRDefault="00000000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Pozostałe postanowienia</w:t>
      </w:r>
    </w:p>
    <w:p w14:paraId="429306A7" w14:textId="77777777" w:rsidR="0027317B" w:rsidRDefault="0027317B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1D7305D1" w14:textId="77777777" w:rsidR="0027317B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Regulamin obowiązuje od dnia podpisania przez cały okres realizacji Projektu.</w:t>
      </w:r>
    </w:p>
    <w:p w14:paraId="60B2F1E6" w14:textId="77777777" w:rsidR="0027317B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Gminny Ośrodek Pomocy Społecznej w Chełmcu zastrzega sobie prawo zmiany Regulaminu w każdym czasie. Zmiany Regulaminu wchodzą w życie w dniu ogłoszenia zmiany i mają zastosowanie do zdarzeń, które nastąpią po wprowadzeniu zmiany.  </w:t>
      </w:r>
    </w:p>
    <w:p w14:paraId="4BF6EFA0" w14:textId="77777777" w:rsidR="0027317B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Wszelkie zmiany niniejszego Regulaminu wymagają formy pisemnej.</w:t>
      </w:r>
    </w:p>
    <w:p w14:paraId="5B53BC9E" w14:textId="77777777" w:rsidR="0027317B" w:rsidRDefault="00000000">
      <w:pPr>
        <w:numPr>
          <w:ilvl w:val="0"/>
          <w:numId w:val="8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 kwestiach  spornych ostateczna decyzja co do interpretacji zapisów niniejszego Regulaminu należy do Dyrektora Gminnego Ośrodka Pomocy Społecznej w Chełmcu. </w:t>
      </w:r>
    </w:p>
    <w:p w14:paraId="3677DE07" w14:textId="77777777" w:rsidR="0027317B" w:rsidRDefault="00000000">
      <w:pPr>
        <w:spacing w:afterAutospacing="1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Załączniki do regulaminu:</w:t>
      </w:r>
    </w:p>
    <w:p w14:paraId="2F8D8A36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Formularz zgłoszeniowy osoby wymagającej wsparcia w codziennym funkcjonowaniu (załącznik nr 1)</w:t>
      </w:r>
    </w:p>
    <w:p w14:paraId="63FC0106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t>Formularz zgłoszeniowy opiekuna osoby wymagającej wsparcia w codziennym funkcjonowaniu (załącznik nr 2)</w:t>
      </w:r>
    </w:p>
    <w:p w14:paraId="55C020FD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Kwestionariusz  </w:t>
      </w:r>
      <w:r>
        <w:rPr>
          <w:rFonts w:eastAsia="Times New Roman"/>
          <w:color w:val="000000"/>
          <w:kern w:val="0"/>
          <w:lang w:eastAsia="pl-PL"/>
          <w14:ligatures w14:val="none"/>
        </w:rPr>
        <w:t>oceny wsparcia i opieki (załącznik nr 3)</w:t>
      </w:r>
    </w:p>
    <w:p w14:paraId="46BE73A2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Zaświadczenie lekarskie (załącznik nr 4)</w:t>
      </w:r>
    </w:p>
    <w:p w14:paraId="1366F302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dotyczące braku udziału w innym projekcie aktywizacji społeczno-zawodowej finansowanym ze środków Europejskiego Funduszu Społecznego Plus (załącznik nr 5)</w:t>
      </w:r>
    </w:p>
    <w:p w14:paraId="6F854F71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o wykluczeniu komunikacyjnym (załącznik nr 6).</w:t>
      </w:r>
    </w:p>
    <w:p w14:paraId="68459956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uczestnika projektu dotyczące przetwarzania danych osobowych (załącznik nr 7)</w:t>
      </w:r>
    </w:p>
    <w:p w14:paraId="511858AD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Zakres przetwarzanych danych osobowych (załącznik nr 8)</w:t>
      </w:r>
    </w:p>
    <w:p w14:paraId="2E0EB5EC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Kwestionariusz wywiadu (załącznik nr 9)</w:t>
      </w:r>
    </w:p>
    <w:p w14:paraId="0565E6BF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Umowa udziału w projekcie (załącznik nr 10)</w:t>
      </w:r>
    </w:p>
    <w:p w14:paraId="3151CFDB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 Karta oceny Kandydata/Kandydatki- osoba wymagająca wsparcia  (załącznik nr 11) </w:t>
      </w:r>
    </w:p>
    <w:p w14:paraId="2A9FCD51" w14:textId="77777777" w:rsidR="0027317B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t xml:space="preserve">Karta oceny Kandydata/Kandydatki- opiekun osoby wymagającej wsparcia  (załącznik nr 12) </w:t>
      </w:r>
    </w:p>
    <w:p w14:paraId="4F945E36" w14:textId="77777777" w:rsidR="0027317B" w:rsidRDefault="00000000">
      <w:pPr>
        <w:pStyle w:val="Akapitzlist"/>
        <w:numPr>
          <w:ilvl w:val="0"/>
          <w:numId w:val="9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Indywidualny Plan Działania  (załącznik nr 13)</w:t>
      </w:r>
    </w:p>
    <w:sectPr w:rsidR="0027317B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B213" w14:textId="77777777" w:rsidR="00C6475B" w:rsidRDefault="00C6475B">
      <w:pPr>
        <w:spacing w:after="0" w:line="240" w:lineRule="auto"/>
      </w:pPr>
      <w:r>
        <w:separator/>
      </w:r>
    </w:p>
  </w:endnote>
  <w:endnote w:type="continuationSeparator" w:id="0">
    <w:p w14:paraId="6CD06F23" w14:textId="77777777" w:rsidR="00C6475B" w:rsidRDefault="00C6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193846"/>
      <w:docPartObj>
        <w:docPartGallery w:val="Page Numbers (Bottom of Page)"/>
        <w:docPartUnique/>
      </w:docPartObj>
    </w:sdtPr>
    <w:sdtContent>
      <w:p w14:paraId="66933A4F" w14:textId="77777777" w:rsidR="0027317B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3930C516" w14:textId="77777777" w:rsidR="0027317B" w:rsidRDefault="00273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5EBE" w14:textId="77777777" w:rsidR="00C6475B" w:rsidRDefault="00C6475B">
      <w:pPr>
        <w:spacing w:after="0" w:line="240" w:lineRule="auto"/>
      </w:pPr>
      <w:r>
        <w:separator/>
      </w:r>
    </w:p>
  </w:footnote>
  <w:footnote w:type="continuationSeparator" w:id="0">
    <w:p w14:paraId="4AFECF67" w14:textId="77777777" w:rsidR="00C6475B" w:rsidRDefault="00C6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2D4D"/>
    <w:multiLevelType w:val="multilevel"/>
    <w:tmpl w:val="61C41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E5DEB"/>
    <w:multiLevelType w:val="multilevel"/>
    <w:tmpl w:val="9638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E01BE"/>
    <w:multiLevelType w:val="multilevel"/>
    <w:tmpl w:val="FBAA6F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C753F7"/>
    <w:multiLevelType w:val="multilevel"/>
    <w:tmpl w:val="EE5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C2CA5"/>
    <w:multiLevelType w:val="multilevel"/>
    <w:tmpl w:val="E7AC4E1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4CA22B40"/>
    <w:multiLevelType w:val="multilevel"/>
    <w:tmpl w:val="E990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17E75"/>
    <w:multiLevelType w:val="multilevel"/>
    <w:tmpl w:val="322AD5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F946C0C"/>
    <w:multiLevelType w:val="multilevel"/>
    <w:tmpl w:val="C2C8E334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cs="Symbol" w:hint="default"/>
      </w:rPr>
    </w:lvl>
  </w:abstractNum>
  <w:abstractNum w:abstractNumId="8" w15:restartNumberingAfterBreak="0">
    <w:nsid w:val="63FD31D1"/>
    <w:multiLevelType w:val="multilevel"/>
    <w:tmpl w:val="DBA4C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5394E0C"/>
    <w:multiLevelType w:val="multilevel"/>
    <w:tmpl w:val="CF5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C731F"/>
    <w:multiLevelType w:val="multilevel"/>
    <w:tmpl w:val="894822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CB7FEC"/>
    <w:multiLevelType w:val="multilevel"/>
    <w:tmpl w:val="BCFEE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276779"/>
    <w:multiLevelType w:val="multilevel"/>
    <w:tmpl w:val="C07A7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7329327">
    <w:abstractNumId w:val="2"/>
  </w:num>
  <w:num w:numId="2" w16cid:durableId="801532575">
    <w:abstractNumId w:val="9"/>
  </w:num>
  <w:num w:numId="3" w16cid:durableId="2061593336">
    <w:abstractNumId w:val="3"/>
  </w:num>
  <w:num w:numId="4" w16cid:durableId="1438477294">
    <w:abstractNumId w:val="8"/>
  </w:num>
  <w:num w:numId="5" w16cid:durableId="682367182">
    <w:abstractNumId w:val="4"/>
  </w:num>
  <w:num w:numId="6" w16cid:durableId="1868979030">
    <w:abstractNumId w:val="5"/>
  </w:num>
  <w:num w:numId="7" w16cid:durableId="1453403879">
    <w:abstractNumId w:val="6"/>
  </w:num>
  <w:num w:numId="8" w16cid:durableId="1880898838">
    <w:abstractNumId w:val="1"/>
  </w:num>
  <w:num w:numId="9" w16cid:durableId="1748771617">
    <w:abstractNumId w:val="12"/>
  </w:num>
  <w:num w:numId="10" w16cid:durableId="727187491">
    <w:abstractNumId w:val="7"/>
  </w:num>
  <w:num w:numId="11" w16cid:durableId="1296257416">
    <w:abstractNumId w:val="0"/>
  </w:num>
  <w:num w:numId="12" w16cid:durableId="1770731010">
    <w:abstractNumId w:val="10"/>
  </w:num>
  <w:num w:numId="13" w16cid:durableId="388843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B"/>
    <w:rsid w:val="0027317B"/>
    <w:rsid w:val="0055278C"/>
    <w:rsid w:val="006138AC"/>
    <w:rsid w:val="00C6475B"/>
    <w:rsid w:val="00F2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41E8"/>
  <w15:docId w15:val="{1687D940-2249-4F3C-A9D1-AEAF1EF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50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C50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C5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C50C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C50C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C50C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C50C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C50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0C3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30B1"/>
  </w:style>
  <w:style w:type="character" w:customStyle="1" w:styleId="StopkaZnak">
    <w:name w:val="Stopka Znak"/>
    <w:basedOn w:val="Domylnaczcionkaakapitu"/>
    <w:link w:val="Stopka"/>
    <w:uiPriority w:val="99"/>
    <w:qFormat/>
    <w:rsid w:val="006030B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0B7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3C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0C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0C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0C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Style66">
    <w:name w:val="Style66"/>
    <w:basedOn w:val="Normalny"/>
    <w:qFormat/>
    <w:rsid w:val="003C50C3"/>
    <w:pPr>
      <w:widowControl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7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lmi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F1A3-1003-45D8-A783-2DCF0B0D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1864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Józef Dziedzic</cp:lastModifiedBy>
  <cp:revision>3</cp:revision>
  <cp:lastPrinted>2025-06-24T07:57:00Z</cp:lastPrinted>
  <dcterms:created xsi:type="dcterms:W3CDTF">2025-08-01T06:29:00Z</dcterms:created>
  <dcterms:modified xsi:type="dcterms:W3CDTF">2025-08-01T06:32:00Z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