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2CF0E" w14:textId="77777777" w:rsidR="00AA6B91" w:rsidRPr="00AA6B91" w:rsidRDefault="00AA6B91" w:rsidP="00593DDA">
      <w:pPr>
        <w:jc w:val="center"/>
        <w:rPr>
          <w:b/>
          <w:color w:val="FF0000"/>
          <w:sz w:val="40"/>
          <w:szCs w:val="40"/>
        </w:rPr>
      </w:pPr>
      <w:r w:rsidRPr="00AA6B91">
        <w:rPr>
          <w:b/>
          <w:color w:val="FF0000"/>
          <w:sz w:val="40"/>
          <w:szCs w:val="40"/>
        </w:rPr>
        <w:t>WAŻNE !!!</w:t>
      </w:r>
    </w:p>
    <w:p w14:paraId="2E76A457" w14:textId="744283AF" w:rsidR="00593DDA" w:rsidRDefault="00593DDA" w:rsidP="00593DD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Informacja, dotycząca </w:t>
      </w:r>
      <w:r w:rsidR="00AA6B91">
        <w:rPr>
          <w:b/>
          <w:sz w:val="40"/>
          <w:szCs w:val="40"/>
        </w:rPr>
        <w:t xml:space="preserve">terminów w których można </w:t>
      </w:r>
      <w:r>
        <w:rPr>
          <w:b/>
          <w:sz w:val="40"/>
          <w:szCs w:val="40"/>
        </w:rPr>
        <w:t>złoż</w:t>
      </w:r>
      <w:r w:rsidR="00AA6B91">
        <w:rPr>
          <w:b/>
          <w:sz w:val="40"/>
          <w:szCs w:val="40"/>
        </w:rPr>
        <w:t>yć</w:t>
      </w:r>
      <w:r>
        <w:rPr>
          <w:b/>
          <w:sz w:val="40"/>
          <w:szCs w:val="40"/>
        </w:rPr>
        <w:t xml:space="preserve"> wniosk</w:t>
      </w:r>
      <w:r w:rsidR="00AA6B91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 xml:space="preserve"> o świadczenie pieniężne za zapewnienie zakwaterowania i wyżywienia obywatelom Ukrainy </w:t>
      </w:r>
    </w:p>
    <w:p w14:paraId="188B57D4" w14:textId="77777777" w:rsidR="00593DDA" w:rsidRDefault="00593DDA" w:rsidP="00593DDA">
      <w:pPr>
        <w:rPr>
          <w:sz w:val="28"/>
          <w:szCs w:val="28"/>
        </w:rPr>
      </w:pPr>
    </w:p>
    <w:p w14:paraId="34B518AA" w14:textId="3DF0418C" w:rsidR="00593DDA" w:rsidRDefault="00593DDA" w:rsidP="00593DD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Z dniem 1 lipca 2022 r. wszedł w życie przepis art. 8 ustawy z dnia 8 czerwca 2022 r. o zmianie ustawy o pomocy obywatelom Ukrainy w związku z konfliktem zbrojnym na terytorium tego państwa oraz niektórych innych ustaw (Dz. U.</w:t>
      </w:r>
      <w:r w:rsidR="004F40DB">
        <w:rPr>
          <w:sz w:val="28"/>
          <w:szCs w:val="28"/>
        </w:rPr>
        <w:t>2022</w:t>
      </w:r>
      <w:r>
        <w:rPr>
          <w:sz w:val="28"/>
          <w:szCs w:val="28"/>
        </w:rPr>
        <w:t xml:space="preserve"> poz. 1383), umożliwiający składanie wniosków o świadczenie pieniężne za zapewnienie zakwaterowania i wyżywienia obywatelom Ukrainy </w:t>
      </w:r>
      <w:r w:rsidR="00AA6B91">
        <w:rPr>
          <w:sz w:val="28"/>
          <w:szCs w:val="28"/>
        </w:rPr>
        <w:br/>
      </w:r>
      <w:r>
        <w:rPr>
          <w:sz w:val="28"/>
          <w:szCs w:val="28"/>
        </w:rPr>
        <w:t>w następujących terminach:</w:t>
      </w:r>
    </w:p>
    <w:p w14:paraId="0504E478" w14:textId="27BD8AB7" w:rsidR="00AE20DF" w:rsidRDefault="00AE20DF" w:rsidP="00593DDA">
      <w:pPr>
        <w:jc w:val="both"/>
        <w:rPr>
          <w:sz w:val="28"/>
          <w:szCs w:val="28"/>
        </w:rPr>
      </w:pPr>
    </w:p>
    <w:p w14:paraId="2D7F4E05" w14:textId="77777777" w:rsidR="00AE20DF" w:rsidRDefault="00AE20DF" w:rsidP="00593DDA">
      <w:pPr>
        <w:jc w:val="both"/>
        <w:rPr>
          <w:sz w:val="28"/>
          <w:szCs w:val="28"/>
        </w:rPr>
      </w:pPr>
    </w:p>
    <w:p w14:paraId="227FF186" w14:textId="766E254C" w:rsidR="00593DDA" w:rsidRPr="00AE20DF" w:rsidRDefault="00593DDA" w:rsidP="00593DDA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sz w:val="28"/>
          <w:szCs w:val="28"/>
        </w:rPr>
        <w:tab/>
        <w:t xml:space="preserve">Wnioski obejmujące okres w którym zapewniono </w:t>
      </w:r>
      <w:r w:rsidRPr="00593DDA">
        <w:rPr>
          <w:bCs/>
          <w:sz w:val="28"/>
          <w:szCs w:val="28"/>
        </w:rPr>
        <w:t xml:space="preserve">zakwaterowania </w:t>
      </w:r>
      <w:r w:rsidR="00D06BA0">
        <w:rPr>
          <w:bCs/>
          <w:sz w:val="28"/>
          <w:szCs w:val="28"/>
        </w:rPr>
        <w:br/>
      </w:r>
      <w:r w:rsidRPr="00593DDA">
        <w:rPr>
          <w:bCs/>
          <w:sz w:val="28"/>
          <w:szCs w:val="28"/>
        </w:rPr>
        <w:t xml:space="preserve">i wyżywienia obywatelom Ukrainy do </w:t>
      </w:r>
      <w:r w:rsidR="00D06BA0">
        <w:rPr>
          <w:bCs/>
          <w:sz w:val="28"/>
          <w:szCs w:val="28"/>
        </w:rPr>
        <w:t>30</w:t>
      </w:r>
      <w:r w:rsidRPr="00593DDA">
        <w:rPr>
          <w:bCs/>
          <w:sz w:val="28"/>
          <w:szCs w:val="28"/>
        </w:rPr>
        <w:t>-0</w:t>
      </w:r>
      <w:r w:rsidR="00D06BA0">
        <w:rPr>
          <w:bCs/>
          <w:sz w:val="28"/>
          <w:szCs w:val="28"/>
        </w:rPr>
        <w:t>6</w:t>
      </w:r>
      <w:r w:rsidRPr="00593DDA">
        <w:rPr>
          <w:bCs/>
          <w:sz w:val="28"/>
          <w:szCs w:val="28"/>
        </w:rPr>
        <w:t>-2022r</w:t>
      </w:r>
      <w:r w:rsidR="00AA6B91">
        <w:rPr>
          <w:bCs/>
          <w:sz w:val="28"/>
          <w:szCs w:val="28"/>
        </w:rPr>
        <w:t xml:space="preserve"> składa się w terminie</w:t>
      </w:r>
      <w:r w:rsidR="00592925">
        <w:rPr>
          <w:bCs/>
          <w:sz w:val="28"/>
          <w:szCs w:val="28"/>
        </w:rPr>
        <w:br/>
      </w:r>
      <w:r w:rsidR="00AA6B91">
        <w:rPr>
          <w:bCs/>
          <w:sz w:val="28"/>
          <w:szCs w:val="28"/>
        </w:rPr>
        <w:t xml:space="preserve"> </w:t>
      </w:r>
      <w:r w:rsidR="00AA6B91" w:rsidRPr="00AE20DF">
        <w:rPr>
          <w:b/>
          <w:color w:val="000000" w:themeColor="text1"/>
          <w:sz w:val="28"/>
          <w:szCs w:val="28"/>
          <w:u w:val="single"/>
        </w:rPr>
        <w:t>do 3</w:t>
      </w:r>
      <w:r w:rsidR="00D06BA0">
        <w:rPr>
          <w:b/>
          <w:color w:val="000000" w:themeColor="text1"/>
          <w:sz w:val="28"/>
          <w:szCs w:val="28"/>
          <w:u w:val="single"/>
        </w:rPr>
        <w:t>1</w:t>
      </w:r>
      <w:r w:rsidR="00AA6B91" w:rsidRPr="00AE20DF">
        <w:rPr>
          <w:b/>
          <w:color w:val="000000" w:themeColor="text1"/>
          <w:sz w:val="28"/>
          <w:szCs w:val="28"/>
          <w:u w:val="single"/>
        </w:rPr>
        <w:t>-0</w:t>
      </w:r>
      <w:r w:rsidR="00D06BA0">
        <w:rPr>
          <w:b/>
          <w:color w:val="000000" w:themeColor="text1"/>
          <w:sz w:val="28"/>
          <w:szCs w:val="28"/>
          <w:u w:val="single"/>
        </w:rPr>
        <w:t>7</w:t>
      </w:r>
      <w:r w:rsidR="00AA6B91" w:rsidRPr="00AE20DF">
        <w:rPr>
          <w:b/>
          <w:color w:val="000000" w:themeColor="text1"/>
          <w:sz w:val="28"/>
          <w:szCs w:val="28"/>
          <w:u w:val="single"/>
        </w:rPr>
        <w:t xml:space="preserve">-2022r. </w:t>
      </w:r>
    </w:p>
    <w:p w14:paraId="315CAB0E" w14:textId="1D21EF12" w:rsidR="00593DDA" w:rsidRDefault="00AA6B91" w:rsidP="00AA6B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Wnioski obejmujące okres w którym zapewniono </w:t>
      </w:r>
      <w:r w:rsidRPr="00593DDA">
        <w:rPr>
          <w:bCs/>
          <w:sz w:val="28"/>
          <w:szCs w:val="28"/>
        </w:rPr>
        <w:t xml:space="preserve">zakwaterowania </w:t>
      </w:r>
      <w:r w:rsidR="00D06BA0">
        <w:rPr>
          <w:bCs/>
          <w:sz w:val="28"/>
          <w:szCs w:val="28"/>
        </w:rPr>
        <w:br/>
      </w:r>
      <w:r w:rsidRPr="00593DDA">
        <w:rPr>
          <w:bCs/>
          <w:sz w:val="28"/>
          <w:szCs w:val="28"/>
        </w:rPr>
        <w:t xml:space="preserve">i wyżywienia obywatelom Ukrainy </w:t>
      </w:r>
      <w:r>
        <w:rPr>
          <w:bCs/>
          <w:sz w:val="28"/>
          <w:szCs w:val="28"/>
        </w:rPr>
        <w:t>po</w:t>
      </w:r>
      <w:r w:rsidRPr="00593DDA">
        <w:rPr>
          <w:bCs/>
          <w:sz w:val="28"/>
          <w:szCs w:val="28"/>
        </w:rPr>
        <w:t xml:space="preserve"> </w:t>
      </w:r>
      <w:r w:rsidR="007F3B59">
        <w:rPr>
          <w:bCs/>
          <w:sz w:val="28"/>
          <w:szCs w:val="28"/>
        </w:rPr>
        <w:t>30</w:t>
      </w:r>
      <w:r w:rsidRPr="00593DDA">
        <w:rPr>
          <w:bCs/>
          <w:sz w:val="28"/>
          <w:szCs w:val="28"/>
        </w:rPr>
        <w:t>-0</w:t>
      </w:r>
      <w:r w:rsidR="007F3B59">
        <w:rPr>
          <w:bCs/>
          <w:sz w:val="28"/>
          <w:szCs w:val="28"/>
        </w:rPr>
        <w:t>6</w:t>
      </w:r>
      <w:r w:rsidRPr="00593DDA">
        <w:rPr>
          <w:bCs/>
          <w:sz w:val="28"/>
          <w:szCs w:val="28"/>
        </w:rPr>
        <w:t>-2022r</w:t>
      </w:r>
      <w:r>
        <w:rPr>
          <w:bCs/>
          <w:sz w:val="28"/>
          <w:szCs w:val="28"/>
        </w:rPr>
        <w:t xml:space="preserve"> składa się w terminie </w:t>
      </w:r>
      <w:r w:rsidRPr="00AE20DF">
        <w:rPr>
          <w:b/>
          <w:color w:val="000000" w:themeColor="text1"/>
          <w:sz w:val="28"/>
          <w:szCs w:val="28"/>
        </w:rPr>
        <w:t>miesiąca  od ostatniego dnia okresu objętego wnioskiem</w:t>
      </w:r>
      <w:r>
        <w:rPr>
          <w:bCs/>
          <w:sz w:val="28"/>
          <w:szCs w:val="28"/>
        </w:rPr>
        <w:t>.</w:t>
      </w:r>
    </w:p>
    <w:p w14:paraId="5B84CFA2" w14:textId="77777777" w:rsidR="00AE20DF" w:rsidRDefault="00AE20DF" w:rsidP="00593DDA">
      <w:pPr>
        <w:ind w:firstLine="708"/>
        <w:jc w:val="both"/>
        <w:rPr>
          <w:color w:val="FF0000"/>
          <w:sz w:val="28"/>
          <w:szCs w:val="28"/>
        </w:rPr>
      </w:pPr>
    </w:p>
    <w:p w14:paraId="550A2D20" w14:textId="77777777" w:rsidR="00AE20DF" w:rsidRDefault="00AE20DF" w:rsidP="00593DDA">
      <w:pPr>
        <w:ind w:firstLine="708"/>
        <w:jc w:val="both"/>
        <w:rPr>
          <w:color w:val="FF0000"/>
          <w:sz w:val="28"/>
          <w:szCs w:val="28"/>
        </w:rPr>
      </w:pPr>
    </w:p>
    <w:p w14:paraId="4B1AF706" w14:textId="67D85829" w:rsidR="00593DDA" w:rsidRPr="00AE20DF" w:rsidRDefault="00593DDA" w:rsidP="00593DDA">
      <w:pPr>
        <w:ind w:firstLine="708"/>
        <w:jc w:val="both"/>
        <w:rPr>
          <w:color w:val="000000" w:themeColor="text1"/>
          <w:sz w:val="28"/>
          <w:szCs w:val="28"/>
          <w:u w:val="single"/>
        </w:rPr>
      </w:pPr>
      <w:r w:rsidRPr="00AE20DF">
        <w:rPr>
          <w:color w:val="000000" w:themeColor="text1"/>
          <w:sz w:val="28"/>
          <w:szCs w:val="28"/>
          <w:u w:val="single"/>
        </w:rPr>
        <w:t>Wnioski złożone z uchybieniem w/w terminów pozostawia się bez rozp</w:t>
      </w:r>
      <w:r w:rsidR="000B457A">
        <w:rPr>
          <w:color w:val="000000" w:themeColor="text1"/>
          <w:sz w:val="28"/>
          <w:szCs w:val="28"/>
          <w:u w:val="single"/>
        </w:rPr>
        <w:t>oznania</w:t>
      </w:r>
      <w:r w:rsidRPr="00AE20DF">
        <w:rPr>
          <w:color w:val="000000" w:themeColor="text1"/>
          <w:sz w:val="28"/>
          <w:szCs w:val="28"/>
          <w:u w:val="single"/>
        </w:rPr>
        <w:t>.</w:t>
      </w:r>
    </w:p>
    <w:p w14:paraId="64839132" w14:textId="77777777" w:rsidR="00593DDA" w:rsidRDefault="00593DDA" w:rsidP="00593DDA">
      <w:pPr>
        <w:jc w:val="both"/>
      </w:pPr>
    </w:p>
    <w:p w14:paraId="0D965EF6" w14:textId="77777777" w:rsidR="007D26BF" w:rsidRDefault="007D26BF"/>
    <w:sectPr w:rsidR="007D2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B53"/>
    <w:rsid w:val="000B457A"/>
    <w:rsid w:val="004F40DB"/>
    <w:rsid w:val="00592925"/>
    <w:rsid w:val="00593DDA"/>
    <w:rsid w:val="0066691C"/>
    <w:rsid w:val="007D26BF"/>
    <w:rsid w:val="007F3B59"/>
    <w:rsid w:val="00AA6B91"/>
    <w:rsid w:val="00AE20DF"/>
    <w:rsid w:val="00C52B53"/>
    <w:rsid w:val="00D06BA0"/>
    <w:rsid w:val="00D6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E06F2"/>
  <w15:chartTrackingRefBased/>
  <w15:docId w15:val="{8730179B-AA8E-4F41-AB26-21270D13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DD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7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Sobczyk</dc:creator>
  <cp:keywords/>
  <dc:description/>
  <cp:lastModifiedBy>Katarzyna Sobczyk</cp:lastModifiedBy>
  <cp:revision>9</cp:revision>
  <dcterms:created xsi:type="dcterms:W3CDTF">2022-07-14T10:44:00Z</dcterms:created>
  <dcterms:modified xsi:type="dcterms:W3CDTF">2022-07-15T09:13:00Z</dcterms:modified>
</cp:coreProperties>
</file>